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BF16" w14:textId="4FC6C87F" w:rsidR="00E22D1F" w:rsidRDefault="00247A63">
      <w:pPr>
        <w:jc w:val="center"/>
        <w:rPr>
          <w:b/>
          <w:sz w:val="28"/>
        </w:rPr>
      </w:pPr>
      <w:r>
        <w:rPr>
          <w:b/>
          <w:sz w:val="28"/>
        </w:rPr>
        <w:t>Southeast Texas Arts Council Grant Report</w:t>
      </w:r>
      <w:r w:rsidR="00BD5C12">
        <w:rPr>
          <w:b/>
          <w:sz w:val="28"/>
        </w:rPr>
        <w:t xml:space="preserve"> 20</w:t>
      </w:r>
      <w:r w:rsidR="008E1A9C">
        <w:rPr>
          <w:b/>
          <w:sz w:val="28"/>
        </w:rPr>
        <w:t>2</w:t>
      </w:r>
      <w:r w:rsidR="00E1609E">
        <w:rPr>
          <w:b/>
          <w:sz w:val="28"/>
        </w:rPr>
        <w:t>5</w:t>
      </w:r>
    </w:p>
    <w:p w14:paraId="7B7750B5" w14:textId="227006E5" w:rsidR="00BD5C12" w:rsidRDefault="006F5CF3">
      <w:pPr>
        <w:jc w:val="center"/>
        <w:rPr>
          <w:b/>
        </w:rPr>
      </w:pPr>
      <w:r>
        <w:rPr>
          <w:b/>
        </w:rPr>
        <w:t xml:space="preserve">DUE: </w:t>
      </w:r>
      <w:r w:rsidR="00E1609E">
        <w:rPr>
          <w:b/>
        </w:rPr>
        <w:t>Friday, August 30, 2025</w:t>
      </w:r>
      <w:r w:rsidR="00BD5C12">
        <w:rPr>
          <w:b/>
        </w:rPr>
        <w:t xml:space="preserve"> (IF PROJECT</w:t>
      </w:r>
      <w:r w:rsidR="003F62F3">
        <w:rPr>
          <w:b/>
        </w:rPr>
        <w:t xml:space="preserve"> IS</w:t>
      </w:r>
      <w:r w:rsidR="00BD5C12">
        <w:rPr>
          <w:b/>
        </w:rPr>
        <w:t xml:space="preserve"> NOT COMPLETE</w:t>
      </w:r>
      <w:r w:rsidR="00D00AEB">
        <w:rPr>
          <w:b/>
        </w:rPr>
        <w:t>,</w:t>
      </w:r>
      <w:r w:rsidR="00BD5C12">
        <w:rPr>
          <w:b/>
        </w:rPr>
        <w:t xml:space="preserve"> </w:t>
      </w:r>
      <w:r w:rsidR="00BD5C12">
        <w:rPr>
          <w:b/>
          <w:u w:val="single"/>
        </w:rPr>
        <w:t>NOTE</w:t>
      </w:r>
      <w:r w:rsidR="00BD5C12">
        <w:rPr>
          <w:b/>
        </w:rPr>
        <w:t xml:space="preserve"> IN REPORT)</w:t>
      </w:r>
    </w:p>
    <w:p w14:paraId="2B6025EB" w14:textId="77777777" w:rsidR="00BD5C12" w:rsidRPr="00D472BE" w:rsidRDefault="00BD5C12">
      <w:pPr>
        <w:rPr>
          <w:b/>
        </w:rPr>
      </w:pPr>
    </w:p>
    <w:p w14:paraId="229B6D15" w14:textId="77777777" w:rsidR="00BD5C12" w:rsidRPr="00D472BE" w:rsidRDefault="00BD5C12">
      <w:pPr>
        <w:rPr>
          <w:b/>
        </w:rPr>
      </w:pPr>
    </w:p>
    <w:p w14:paraId="3FB487C2" w14:textId="5D5812DB" w:rsidR="00D472BE" w:rsidRPr="00247A63" w:rsidRDefault="00D472BE" w:rsidP="00D472BE">
      <w:pPr>
        <w:rPr>
          <w:u w:val="single"/>
        </w:rPr>
      </w:pPr>
      <w:r w:rsidRPr="00D472BE">
        <w:t>Organization Name</w:t>
      </w:r>
      <w:r w:rsidR="00247A63">
        <w:t xml:space="preserve"> </w:t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</w:p>
    <w:p w14:paraId="0BC9021C" w14:textId="77777777" w:rsidR="00D472BE" w:rsidRPr="00D472BE" w:rsidRDefault="00D472BE" w:rsidP="00D472BE"/>
    <w:p w14:paraId="174018BB" w14:textId="602389ED" w:rsidR="00D472BE" w:rsidRDefault="00D472BE" w:rsidP="00D472BE">
      <w:r w:rsidRPr="00D472BE">
        <w:t>Project</w:t>
      </w:r>
      <w:r>
        <w:t xml:space="preserve"> N</w:t>
      </w:r>
      <w:r w:rsidRPr="00D472BE">
        <w:t>ame</w:t>
      </w:r>
      <w:r w:rsidR="00247A63">
        <w:t xml:space="preserve"> </w:t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CE220C">
        <w:tab/>
      </w:r>
      <w:r w:rsidR="00CE220C">
        <w:tab/>
      </w:r>
    </w:p>
    <w:p w14:paraId="11017562" w14:textId="3FC24A21" w:rsidR="00D472BE" w:rsidRPr="00D472BE" w:rsidRDefault="00D472BE" w:rsidP="00D472BE">
      <w:r>
        <w:t>C</w:t>
      </w:r>
      <w:r w:rsidRPr="00D472BE">
        <w:t>ontact Person’s Name and Title</w:t>
      </w:r>
      <w:r w:rsidR="00247A63">
        <w:t xml:space="preserve"> </w:t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 w:rsidRPr="00D472BE">
        <w:t xml:space="preserve"> </w:t>
      </w:r>
    </w:p>
    <w:p w14:paraId="0000F3F7" w14:textId="77777777" w:rsidR="00D472BE" w:rsidRPr="00D472BE" w:rsidRDefault="00D472BE" w:rsidP="00D472BE"/>
    <w:p w14:paraId="3F9C0985" w14:textId="1EA08B77" w:rsidR="00D472BE" w:rsidRPr="00CE220C" w:rsidRDefault="00D472BE" w:rsidP="00D472BE">
      <w:pPr>
        <w:rPr>
          <w:u w:val="single"/>
        </w:rPr>
      </w:pPr>
      <w:r w:rsidRPr="00D472BE">
        <w:t>Mailing Address</w:t>
      </w:r>
      <w:r w:rsidR="00247A63">
        <w:t xml:space="preserve"> </w:t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</w:p>
    <w:p w14:paraId="60261566" w14:textId="77777777" w:rsidR="00D472BE" w:rsidRPr="00D472BE" w:rsidRDefault="00D472BE" w:rsidP="00D472BE">
      <w:r w:rsidRPr="00D472BE">
        <w:t xml:space="preserve">              </w:t>
      </w:r>
      <w:r w:rsidRPr="00D472BE">
        <w:tab/>
      </w:r>
      <w:r w:rsidRPr="00D472BE">
        <w:tab/>
        <w:t xml:space="preserve"> Street                                                     City</w:t>
      </w:r>
      <w:r w:rsidRPr="00D472BE">
        <w:tab/>
      </w:r>
      <w:r w:rsidRPr="00D472BE">
        <w:tab/>
      </w:r>
      <w:r w:rsidRPr="00D472BE">
        <w:tab/>
        <w:t>Zip Code</w:t>
      </w:r>
    </w:p>
    <w:p w14:paraId="300FC8C4" w14:textId="77777777" w:rsidR="00D472BE" w:rsidRPr="00D472BE" w:rsidRDefault="00D472BE" w:rsidP="00D472BE"/>
    <w:p w14:paraId="6895D174" w14:textId="4873C6FC" w:rsidR="00CE220C" w:rsidRPr="00247A63" w:rsidRDefault="00D472BE" w:rsidP="00D472BE">
      <w:pPr>
        <w:rPr>
          <w:u w:val="single"/>
        </w:rPr>
      </w:pPr>
      <w:r w:rsidRPr="00D472BE">
        <w:t>Contact’s Telephone</w:t>
      </w:r>
      <w:r w:rsidR="00247A63">
        <w:t xml:space="preserve"> </w:t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t xml:space="preserve"> </w:t>
      </w:r>
      <w:r w:rsidRPr="00D472BE">
        <w:t xml:space="preserve">Email </w:t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</w:p>
    <w:p w14:paraId="56914F91" w14:textId="77777777" w:rsidR="00CE220C" w:rsidRDefault="00CE220C" w:rsidP="00D472BE"/>
    <w:p w14:paraId="1FA65441" w14:textId="1457A716" w:rsidR="00D472BE" w:rsidRPr="00247A63" w:rsidRDefault="00D472BE" w:rsidP="00D472BE">
      <w:pPr>
        <w:rPr>
          <w:u w:val="single"/>
        </w:rPr>
      </w:pPr>
      <w:r w:rsidRPr="00D472BE">
        <w:t>Address</w:t>
      </w:r>
      <w:r w:rsidR="00247A63">
        <w:t xml:space="preserve"> </w:t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</w:p>
    <w:p w14:paraId="4AFB0EA4" w14:textId="77777777" w:rsidR="00D472BE" w:rsidRPr="00D472BE" w:rsidRDefault="00D472BE" w:rsidP="00D472BE"/>
    <w:p w14:paraId="1C6D78EE" w14:textId="439755CE" w:rsidR="00BD5C12" w:rsidRPr="00247A63" w:rsidRDefault="00D472BE" w:rsidP="00D472BE">
      <w:pPr>
        <w:rPr>
          <w:b/>
          <w:u w:val="single"/>
        </w:rPr>
      </w:pPr>
      <w:r w:rsidRPr="00D472BE">
        <w:t xml:space="preserve">Amount of Grant </w:t>
      </w:r>
      <w:r w:rsidR="00247A63">
        <w:t>$</w:t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t xml:space="preserve"> </w:t>
      </w:r>
      <w:r w:rsidRPr="00D472BE">
        <w:t xml:space="preserve">Project Total Cost </w:t>
      </w:r>
      <w:r w:rsidR="00247A63">
        <w:t>$</w:t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  <w:r w:rsidR="00247A63">
        <w:rPr>
          <w:u w:val="single"/>
        </w:rPr>
        <w:tab/>
      </w:r>
    </w:p>
    <w:p w14:paraId="2EC503A6" w14:textId="77777777" w:rsidR="00BD5C12" w:rsidRDefault="00BD5C12">
      <w:pPr>
        <w:rPr>
          <w:b/>
        </w:rPr>
      </w:pPr>
    </w:p>
    <w:p w14:paraId="5729D231" w14:textId="77777777" w:rsidR="00BD5C12" w:rsidRDefault="00BD5C12">
      <w:pPr>
        <w:rPr>
          <w:b/>
        </w:rPr>
      </w:pPr>
      <w:r>
        <w:rPr>
          <w:b/>
        </w:rPr>
        <w:t>I.   PROJECT DESCRIPTION AND EVALUATION:</w:t>
      </w:r>
    </w:p>
    <w:p w14:paraId="7A71884D" w14:textId="77777777" w:rsidR="00BD5C12" w:rsidRDefault="00BD5C12" w:rsidP="00E050E2">
      <w:pPr>
        <w:ind w:left="720"/>
        <w:rPr>
          <w:b/>
        </w:rPr>
      </w:pPr>
      <w:r>
        <w:rPr>
          <w:b/>
        </w:rPr>
        <w:t>In the space below, briefly describe the project for which you received funding, the results and how the funds were used.  If you have not finished using the funds, please explain.</w:t>
      </w:r>
    </w:p>
    <w:p w14:paraId="7086DE64" w14:textId="33051CB2" w:rsidR="00BD5C12" w:rsidRDefault="00BD5C12">
      <w:pPr>
        <w:rPr>
          <w:b/>
        </w:rPr>
      </w:pPr>
    </w:p>
    <w:p w14:paraId="662A95F4" w14:textId="0AC7A1D0" w:rsidR="00247A63" w:rsidRDefault="00247A63">
      <w:pPr>
        <w:rPr>
          <w:b/>
        </w:rPr>
      </w:pPr>
    </w:p>
    <w:p w14:paraId="279758D1" w14:textId="743722DD" w:rsidR="00247A63" w:rsidRDefault="00247A63">
      <w:pPr>
        <w:rPr>
          <w:b/>
        </w:rPr>
      </w:pPr>
    </w:p>
    <w:p w14:paraId="0241696E" w14:textId="77777777" w:rsidR="00247A63" w:rsidRDefault="00247A63">
      <w:pPr>
        <w:rPr>
          <w:b/>
        </w:rPr>
      </w:pPr>
    </w:p>
    <w:p w14:paraId="0F0DEF86" w14:textId="7FBC79A0" w:rsidR="008104D9" w:rsidRDefault="008104D9" w:rsidP="008104D9">
      <w:pPr>
        <w:shd w:val="clear" w:color="auto" w:fill="FFFFFF"/>
        <w:overflowPunct/>
        <w:autoSpaceDE/>
        <w:autoSpaceDN/>
        <w:adjustRightInd/>
        <w:spacing w:after="144" w:line="360" w:lineRule="atLeast"/>
        <w:ind w:firstLine="720"/>
        <w:rPr>
          <w:rFonts w:ascii="Helvetica Neue" w:hAnsi="Helvetica Neue"/>
          <w:color w:val="555555"/>
          <w:sz w:val="21"/>
          <w:szCs w:val="21"/>
        </w:rPr>
      </w:pPr>
    </w:p>
    <w:p w14:paraId="7C92EA14" w14:textId="2B2B0451" w:rsidR="000842BB" w:rsidRDefault="000842BB" w:rsidP="008104D9">
      <w:pPr>
        <w:shd w:val="clear" w:color="auto" w:fill="FFFFFF"/>
        <w:overflowPunct/>
        <w:autoSpaceDE/>
        <w:autoSpaceDN/>
        <w:adjustRightInd/>
        <w:spacing w:after="144" w:line="360" w:lineRule="atLeast"/>
        <w:ind w:firstLine="720"/>
        <w:rPr>
          <w:rFonts w:ascii="Helvetica Neue" w:hAnsi="Helvetica Neue"/>
          <w:color w:val="555555"/>
          <w:sz w:val="21"/>
          <w:szCs w:val="21"/>
        </w:rPr>
      </w:pPr>
    </w:p>
    <w:p w14:paraId="2C51656D" w14:textId="49ACE3CF" w:rsidR="000842BB" w:rsidRDefault="000842BB" w:rsidP="008104D9">
      <w:pPr>
        <w:shd w:val="clear" w:color="auto" w:fill="FFFFFF"/>
        <w:overflowPunct/>
        <w:autoSpaceDE/>
        <w:autoSpaceDN/>
        <w:adjustRightInd/>
        <w:spacing w:after="144" w:line="360" w:lineRule="atLeast"/>
        <w:ind w:firstLine="720"/>
        <w:rPr>
          <w:rFonts w:ascii="Helvetica Neue" w:hAnsi="Helvetica Neue"/>
          <w:color w:val="555555"/>
          <w:sz w:val="21"/>
          <w:szCs w:val="21"/>
        </w:rPr>
      </w:pPr>
    </w:p>
    <w:p w14:paraId="08AC548B" w14:textId="563411E4" w:rsidR="000842BB" w:rsidRDefault="000842BB" w:rsidP="008104D9">
      <w:pPr>
        <w:shd w:val="clear" w:color="auto" w:fill="FFFFFF"/>
        <w:overflowPunct/>
        <w:autoSpaceDE/>
        <w:autoSpaceDN/>
        <w:adjustRightInd/>
        <w:spacing w:after="144" w:line="360" w:lineRule="atLeast"/>
        <w:ind w:firstLine="720"/>
        <w:rPr>
          <w:rFonts w:ascii="Helvetica Neue" w:hAnsi="Helvetica Neue"/>
          <w:color w:val="555555"/>
          <w:sz w:val="21"/>
          <w:szCs w:val="21"/>
        </w:rPr>
      </w:pPr>
    </w:p>
    <w:p w14:paraId="269F36EA" w14:textId="450A75BD" w:rsidR="000842BB" w:rsidRDefault="000842BB" w:rsidP="008104D9">
      <w:pPr>
        <w:shd w:val="clear" w:color="auto" w:fill="FFFFFF"/>
        <w:overflowPunct/>
        <w:autoSpaceDE/>
        <w:autoSpaceDN/>
        <w:adjustRightInd/>
        <w:spacing w:after="144" w:line="360" w:lineRule="atLeast"/>
        <w:ind w:firstLine="720"/>
        <w:rPr>
          <w:rFonts w:ascii="Helvetica Neue" w:hAnsi="Helvetica Neue"/>
          <w:color w:val="555555"/>
          <w:sz w:val="21"/>
          <w:szCs w:val="21"/>
        </w:rPr>
      </w:pPr>
    </w:p>
    <w:p w14:paraId="3D53BF7C" w14:textId="50E5BA22" w:rsidR="000842BB" w:rsidRDefault="000842BB" w:rsidP="008104D9">
      <w:pPr>
        <w:shd w:val="clear" w:color="auto" w:fill="FFFFFF"/>
        <w:overflowPunct/>
        <w:autoSpaceDE/>
        <w:autoSpaceDN/>
        <w:adjustRightInd/>
        <w:spacing w:after="144" w:line="360" w:lineRule="atLeast"/>
        <w:ind w:firstLine="720"/>
        <w:rPr>
          <w:rFonts w:ascii="Helvetica Neue" w:hAnsi="Helvetica Neue"/>
          <w:color w:val="555555"/>
          <w:sz w:val="21"/>
          <w:szCs w:val="21"/>
        </w:rPr>
      </w:pPr>
    </w:p>
    <w:p w14:paraId="18228C23" w14:textId="77777777" w:rsidR="000842BB" w:rsidRPr="008104D9" w:rsidRDefault="000842BB" w:rsidP="008104D9">
      <w:pPr>
        <w:shd w:val="clear" w:color="auto" w:fill="FFFFFF"/>
        <w:overflowPunct/>
        <w:autoSpaceDE/>
        <w:autoSpaceDN/>
        <w:adjustRightInd/>
        <w:spacing w:after="144" w:line="360" w:lineRule="atLeast"/>
        <w:ind w:firstLine="720"/>
        <w:rPr>
          <w:rFonts w:ascii="Helvetica Neue" w:hAnsi="Helvetica Neue"/>
          <w:color w:val="555555"/>
          <w:sz w:val="21"/>
          <w:szCs w:val="21"/>
        </w:rPr>
      </w:pPr>
    </w:p>
    <w:p w14:paraId="0CCDBD69" w14:textId="0E801253" w:rsidR="00546B5F" w:rsidRDefault="00546B5F" w:rsidP="008104D9">
      <w:pPr>
        <w:rPr>
          <w:b/>
        </w:rPr>
      </w:pPr>
    </w:p>
    <w:p w14:paraId="4BE81AA5" w14:textId="77777777" w:rsidR="00BD5C12" w:rsidRDefault="00BD5C12">
      <w:pPr>
        <w:rPr>
          <w:b/>
        </w:rPr>
      </w:pPr>
      <w:r>
        <w:rPr>
          <w:b/>
        </w:rPr>
        <w:t>II</w:t>
      </w:r>
      <w:proofErr w:type="gramStart"/>
      <w:r>
        <w:rPr>
          <w:b/>
        </w:rPr>
        <w:t>.  Attachments</w:t>
      </w:r>
      <w:proofErr w:type="gramEnd"/>
      <w:r>
        <w:rPr>
          <w:b/>
        </w:rPr>
        <w:t>:</w:t>
      </w:r>
    </w:p>
    <w:p w14:paraId="2252F9F2" w14:textId="77777777" w:rsidR="00BD5C12" w:rsidRDefault="00BD5C12">
      <w:pPr>
        <w:rPr>
          <w:b/>
        </w:rPr>
      </w:pPr>
      <w:r>
        <w:rPr>
          <w:b/>
        </w:rPr>
        <w:tab/>
      </w:r>
      <w:r w:rsidR="00FE6CFA">
        <w:rPr>
          <w:b/>
        </w:rPr>
        <w:t xml:space="preserve">A.  </w:t>
      </w:r>
      <w:r>
        <w:rPr>
          <w:b/>
        </w:rPr>
        <w:t xml:space="preserve">Financials: Using the budget from the original proposal, compare projected income and expenses to </w:t>
      </w:r>
    </w:p>
    <w:p w14:paraId="644B6FC2" w14:textId="5DB0B6D7" w:rsidR="00BD5C12" w:rsidRDefault="00BD5C12" w:rsidP="00247A63">
      <w:pPr>
        <w:ind w:firstLine="720"/>
        <w:rPr>
          <w:b/>
        </w:rPr>
      </w:pPr>
      <w:r>
        <w:rPr>
          <w:b/>
        </w:rPr>
        <w:t>actual expenses and income.  Provide a narrative to explain differences.</w:t>
      </w:r>
    </w:p>
    <w:p w14:paraId="5F634812" w14:textId="7ED0BEF1" w:rsidR="00247A63" w:rsidRDefault="00247A63" w:rsidP="00247A63">
      <w:pPr>
        <w:ind w:firstLine="720"/>
        <w:rPr>
          <w:b/>
        </w:rPr>
      </w:pPr>
    </w:p>
    <w:p w14:paraId="293A0CAD" w14:textId="77777777" w:rsidR="00247A63" w:rsidRDefault="00247A63" w:rsidP="00247A63">
      <w:pPr>
        <w:ind w:firstLine="720"/>
        <w:rPr>
          <w:b/>
        </w:rPr>
      </w:pPr>
    </w:p>
    <w:p w14:paraId="5F500028" w14:textId="77777777" w:rsidR="00247A63" w:rsidRDefault="00247A63">
      <w:pPr>
        <w:rPr>
          <w:b/>
        </w:rPr>
      </w:pPr>
    </w:p>
    <w:p w14:paraId="3D0B642E" w14:textId="77777777" w:rsidR="00245F30" w:rsidRDefault="00FE6CFA">
      <w:pPr>
        <w:ind w:left="720"/>
        <w:rPr>
          <w:b/>
        </w:rPr>
      </w:pPr>
      <w:r>
        <w:rPr>
          <w:b/>
        </w:rPr>
        <w:t xml:space="preserve">B.  </w:t>
      </w:r>
      <w:r w:rsidR="00BD5C12">
        <w:rPr>
          <w:b/>
        </w:rPr>
        <w:t xml:space="preserve">Public Relations: Provide any printed materials, news items, brochures, human-interest stories, photographs, etc. </w:t>
      </w:r>
    </w:p>
    <w:p w14:paraId="790F1877" w14:textId="770FB32F" w:rsidR="00245F30" w:rsidRDefault="00245F30">
      <w:pPr>
        <w:ind w:left="720"/>
        <w:rPr>
          <w:b/>
        </w:rPr>
      </w:pPr>
      <w:r>
        <w:rPr>
          <w:b/>
        </w:rPr>
        <w:t>**</w:t>
      </w:r>
      <w:r w:rsidR="00B437BF">
        <w:rPr>
          <w:b/>
        </w:rPr>
        <w:t>MAIL</w:t>
      </w:r>
      <w:r w:rsidR="001536BB">
        <w:rPr>
          <w:b/>
        </w:rPr>
        <w:t xml:space="preserve"> or EMAIL </w:t>
      </w:r>
      <w:r w:rsidR="00071E84">
        <w:rPr>
          <w:b/>
        </w:rPr>
        <w:t xml:space="preserve">THE </w:t>
      </w:r>
      <w:r w:rsidR="00B437BF">
        <w:rPr>
          <w:b/>
        </w:rPr>
        <w:t>DOCUMENTS</w:t>
      </w:r>
      <w:r w:rsidR="00247A63">
        <w:rPr>
          <w:b/>
        </w:rPr>
        <w:t xml:space="preserve"> AND</w:t>
      </w:r>
      <w:r w:rsidR="001536BB" w:rsidRPr="001536BB">
        <w:rPr>
          <w:b/>
        </w:rPr>
        <w:t xml:space="preserve"> </w:t>
      </w:r>
      <w:r w:rsidR="001536BB">
        <w:rPr>
          <w:b/>
        </w:rPr>
        <w:t>THE PHOTOGRAPHS ALONG WITH A STORY ABOUT YOUR PROJECT</w:t>
      </w:r>
      <w:r w:rsidR="00EA24C5">
        <w:rPr>
          <w:b/>
        </w:rPr>
        <w:t xml:space="preserve"> to P.O. Box 3</w:t>
      </w:r>
      <w:r w:rsidR="00247A63">
        <w:rPr>
          <w:b/>
        </w:rPr>
        <w:t>925</w:t>
      </w:r>
      <w:r w:rsidR="00EA24C5">
        <w:rPr>
          <w:b/>
        </w:rPr>
        <w:t>, Beaumont, TX 77704</w:t>
      </w:r>
      <w:r w:rsidR="001536BB">
        <w:rPr>
          <w:b/>
        </w:rPr>
        <w:t xml:space="preserve"> or</w:t>
      </w:r>
      <w:r>
        <w:rPr>
          <w:b/>
        </w:rPr>
        <w:t xml:space="preserve"> </w:t>
      </w:r>
      <w:r w:rsidR="00247A63">
        <w:rPr>
          <w:b/>
        </w:rPr>
        <w:t>director@setxac.org.</w:t>
      </w:r>
      <w:r w:rsidR="00B437BF">
        <w:rPr>
          <w:b/>
        </w:rPr>
        <w:t xml:space="preserve"> </w:t>
      </w:r>
    </w:p>
    <w:p w14:paraId="532A92AD" w14:textId="795C6DB1" w:rsidR="00BD5C12" w:rsidRDefault="00BD5C12">
      <w:pPr>
        <w:ind w:left="720"/>
        <w:rPr>
          <w:b/>
        </w:rPr>
      </w:pPr>
      <w:r>
        <w:rPr>
          <w:b/>
        </w:rPr>
        <w:t>Permission to use photos in future Annual Reports, Web</w:t>
      </w:r>
      <w:r w:rsidR="00071E84">
        <w:rPr>
          <w:b/>
        </w:rPr>
        <w:t xml:space="preserve">, </w:t>
      </w:r>
      <w:proofErr w:type="gramStart"/>
      <w:r w:rsidR="00071E84">
        <w:rPr>
          <w:b/>
        </w:rPr>
        <w:t>Social Media</w:t>
      </w:r>
      <w:proofErr w:type="gramEnd"/>
      <w:r w:rsidR="00071E84">
        <w:rPr>
          <w:b/>
        </w:rPr>
        <w:t>, Brochures and</w:t>
      </w:r>
      <w:r>
        <w:rPr>
          <w:b/>
        </w:rPr>
        <w:t xml:space="preserve"> in newsletters? </w:t>
      </w:r>
      <w:r w:rsidR="00247A63">
        <w:rPr>
          <w:b/>
          <w:u w:val="single"/>
        </w:rPr>
        <w:tab/>
      </w:r>
      <w:proofErr w:type="gramStart"/>
      <w:r>
        <w:rPr>
          <w:b/>
        </w:rPr>
        <w:t>y</w:t>
      </w:r>
      <w:r w:rsidR="00E44F38">
        <w:rPr>
          <w:b/>
        </w:rPr>
        <w:t>es</w:t>
      </w:r>
      <w:proofErr w:type="gramEnd"/>
      <w:r>
        <w:rPr>
          <w:b/>
        </w:rPr>
        <w:t xml:space="preserve">   _____n</w:t>
      </w:r>
      <w:r w:rsidR="00E44F38">
        <w:rPr>
          <w:b/>
        </w:rPr>
        <w:t>o</w:t>
      </w:r>
    </w:p>
    <w:p w14:paraId="1177AD79" w14:textId="77777777" w:rsidR="009754D8" w:rsidRDefault="009754D8">
      <w:pPr>
        <w:ind w:left="720"/>
        <w:rPr>
          <w:b/>
        </w:rPr>
      </w:pPr>
    </w:p>
    <w:p w14:paraId="2349E405" w14:textId="77777777" w:rsidR="00BD5C12" w:rsidRDefault="00BD5C12">
      <w:pPr>
        <w:rPr>
          <w:b/>
        </w:rPr>
      </w:pPr>
    </w:p>
    <w:p w14:paraId="2E27232A" w14:textId="69E906C6" w:rsidR="009754D8" w:rsidRDefault="009754D8">
      <w:pPr>
        <w:rPr>
          <w:b/>
        </w:rPr>
      </w:pPr>
    </w:p>
    <w:p w14:paraId="1476BC11" w14:textId="514A0B0F" w:rsidR="009754D8" w:rsidRPr="00E44F38" w:rsidRDefault="00BD5C12">
      <w:pPr>
        <w:rPr>
          <w:b/>
          <w:u w:val="single"/>
        </w:rPr>
      </w:pPr>
      <w:r>
        <w:rPr>
          <w:b/>
        </w:rPr>
        <w:t>Signature</w:t>
      </w:r>
      <w:proofErr w:type="gramStart"/>
      <w:r>
        <w:rPr>
          <w:b/>
        </w:rPr>
        <w:t xml:space="preserve">: </w:t>
      </w:r>
      <w:r w:rsidR="00E44F38">
        <w:rPr>
          <w:b/>
          <w:u w:val="single"/>
        </w:rPr>
        <w:tab/>
      </w:r>
      <w:r w:rsidR="00E44F38">
        <w:rPr>
          <w:b/>
          <w:u w:val="single"/>
        </w:rPr>
        <w:tab/>
      </w:r>
      <w:r w:rsidR="00E44F38">
        <w:rPr>
          <w:b/>
          <w:u w:val="single"/>
        </w:rPr>
        <w:tab/>
      </w:r>
      <w:r w:rsidR="00E44F38">
        <w:rPr>
          <w:b/>
          <w:u w:val="single"/>
        </w:rPr>
        <w:tab/>
      </w:r>
      <w:r w:rsidR="00E44F38">
        <w:rPr>
          <w:b/>
          <w:u w:val="single"/>
        </w:rPr>
        <w:tab/>
      </w:r>
      <w:r w:rsidR="00E44F38">
        <w:rPr>
          <w:b/>
          <w:u w:val="single"/>
        </w:rPr>
        <w:tab/>
      </w:r>
      <w:r w:rsidR="00E44F38">
        <w:rPr>
          <w:b/>
          <w:u w:val="single"/>
        </w:rPr>
        <w:tab/>
      </w:r>
      <w:r w:rsidR="00E44F38">
        <w:rPr>
          <w:b/>
          <w:u w:val="single"/>
        </w:rPr>
        <w:tab/>
      </w:r>
      <w:r w:rsidR="00E44F38">
        <w:rPr>
          <w:b/>
        </w:rPr>
        <w:t xml:space="preserve"> </w:t>
      </w:r>
      <w:r w:rsidR="00E44F38">
        <w:rPr>
          <w:b/>
        </w:rPr>
        <w:tab/>
      </w:r>
      <w:r>
        <w:rPr>
          <w:b/>
        </w:rPr>
        <w:t>Date</w:t>
      </w:r>
      <w:proofErr w:type="gramEnd"/>
      <w:r>
        <w:rPr>
          <w:b/>
        </w:rPr>
        <w:t xml:space="preserve">: </w:t>
      </w:r>
      <w:r w:rsidR="00E44F38">
        <w:rPr>
          <w:b/>
          <w:u w:val="single"/>
        </w:rPr>
        <w:tab/>
      </w:r>
      <w:r w:rsidR="00E44F38">
        <w:rPr>
          <w:b/>
          <w:u w:val="single"/>
        </w:rPr>
        <w:tab/>
      </w:r>
      <w:r w:rsidR="00E44F38">
        <w:rPr>
          <w:b/>
          <w:u w:val="single"/>
        </w:rPr>
        <w:tab/>
      </w:r>
      <w:r w:rsidR="00E44F38">
        <w:rPr>
          <w:b/>
          <w:u w:val="single"/>
        </w:rPr>
        <w:tab/>
      </w:r>
      <w:r w:rsidR="00E44F38">
        <w:rPr>
          <w:b/>
          <w:u w:val="single"/>
        </w:rPr>
        <w:tab/>
      </w:r>
    </w:p>
    <w:p w14:paraId="50220EDA" w14:textId="77777777" w:rsidR="00BD5C12" w:rsidRDefault="00BD5C12">
      <w:pPr>
        <w:rPr>
          <w:b/>
        </w:rPr>
      </w:pPr>
    </w:p>
    <w:p w14:paraId="45A0A35A" w14:textId="64595CE8" w:rsidR="00BD5C12" w:rsidRDefault="00BD5C12">
      <w:pPr>
        <w:rPr>
          <w:b/>
        </w:rPr>
      </w:pPr>
      <w:r>
        <w:rPr>
          <w:b/>
        </w:rPr>
        <w:t>*NEW GRANT APPLICATIONS WILL NOT BE ACCEPTED WITHOUT REPORT BY</w:t>
      </w:r>
      <w:r w:rsidR="007B085F">
        <w:rPr>
          <w:b/>
        </w:rPr>
        <w:t xml:space="preserve"> </w:t>
      </w:r>
      <w:r w:rsidR="00E1609E">
        <w:rPr>
          <w:b/>
        </w:rPr>
        <w:t>Friday August 30, 2025</w:t>
      </w:r>
    </w:p>
    <w:p w14:paraId="25D03797" w14:textId="669125A8" w:rsidR="00020B15" w:rsidRDefault="005616EF" w:rsidP="00192C42">
      <w:pPr>
        <w:rPr>
          <w:b/>
        </w:rPr>
      </w:pPr>
      <w:r>
        <w:rPr>
          <w:b/>
        </w:rPr>
        <w:t xml:space="preserve">PLEASE CALL TO CONFIRM THAT </w:t>
      </w:r>
      <w:r w:rsidR="00E44F38">
        <w:rPr>
          <w:b/>
        </w:rPr>
        <w:t>SETAC</w:t>
      </w:r>
      <w:r>
        <w:rPr>
          <w:b/>
        </w:rPr>
        <w:t xml:space="preserve"> HAS RECEIVED YOUR REPORT.</w:t>
      </w:r>
    </w:p>
    <w:p w14:paraId="3FAB4E90" w14:textId="33C6E2E7" w:rsidR="00020B15" w:rsidRPr="0057791B" w:rsidRDefault="00020B15" w:rsidP="00192C42">
      <w:pPr>
        <w:rPr>
          <w:b/>
        </w:rPr>
      </w:pPr>
    </w:p>
    <w:sectPr w:rsidR="00020B15" w:rsidRPr="0057791B" w:rsidSect="00FD7C42">
      <w:endnotePr>
        <w:numFmt w:val="decimal"/>
      </w:endnotePr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F3"/>
    <w:rsid w:val="00020B15"/>
    <w:rsid w:val="000442E7"/>
    <w:rsid w:val="00071E84"/>
    <w:rsid w:val="00077668"/>
    <w:rsid w:val="000842BB"/>
    <w:rsid w:val="001536BB"/>
    <w:rsid w:val="001677E3"/>
    <w:rsid w:val="00192C42"/>
    <w:rsid w:val="001E6D39"/>
    <w:rsid w:val="00245F30"/>
    <w:rsid w:val="00247A63"/>
    <w:rsid w:val="002E02F6"/>
    <w:rsid w:val="003F62F3"/>
    <w:rsid w:val="00511E87"/>
    <w:rsid w:val="00546B5F"/>
    <w:rsid w:val="005616EF"/>
    <w:rsid w:val="0057791B"/>
    <w:rsid w:val="00584290"/>
    <w:rsid w:val="005B7C06"/>
    <w:rsid w:val="005E2889"/>
    <w:rsid w:val="006F5CF3"/>
    <w:rsid w:val="00752386"/>
    <w:rsid w:val="007B085F"/>
    <w:rsid w:val="007B3B52"/>
    <w:rsid w:val="008104D9"/>
    <w:rsid w:val="00881616"/>
    <w:rsid w:val="008E1A9C"/>
    <w:rsid w:val="008E334B"/>
    <w:rsid w:val="00901BDA"/>
    <w:rsid w:val="00905BCC"/>
    <w:rsid w:val="0092160B"/>
    <w:rsid w:val="009754D8"/>
    <w:rsid w:val="00991D4B"/>
    <w:rsid w:val="00A20AAF"/>
    <w:rsid w:val="00A22DF0"/>
    <w:rsid w:val="00A26096"/>
    <w:rsid w:val="00A8145E"/>
    <w:rsid w:val="00AF7CDF"/>
    <w:rsid w:val="00B437BF"/>
    <w:rsid w:val="00B715FD"/>
    <w:rsid w:val="00BC7B94"/>
    <w:rsid w:val="00BD5C12"/>
    <w:rsid w:val="00CA3178"/>
    <w:rsid w:val="00CE220C"/>
    <w:rsid w:val="00D00AEB"/>
    <w:rsid w:val="00D17798"/>
    <w:rsid w:val="00D472BE"/>
    <w:rsid w:val="00DA5A61"/>
    <w:rsid w:val="00DD3905"/>
    <w:rsid w:val="00E00663"/>
    <w:rsid w:val="00E050E2"/>
    <w:rsid w:val="00E055A0"/>
    <w:rsid w:val="00E1609E"/>
    <w:rsid w:val="00E22D1F"/>
    <w:rsid w:val="00E2355A"/>
    <w:rsid w:val="00E44F38"/>
    <w:rsid w:val="00E70DCA"/>
    <w:rsid w:val="00EA24C5"/>
    <w:rsid w:val="00FD7C42"/>
    <w:rsid w:val="00FE6CFA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11148"/>
  <w15:chartTrackingRefBased/>
  <w15:docId w15:val="{168E7266-2C02-ED4E-ABDE-1814F84C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71E84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CE22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04D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577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47A6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A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Foundation For Southeast Texas-Grant Report 2002</vt:lpstr>
    </vt:vector>
  </TitlesOfParts>
  <Company>Microsoft</Company>
  <LinksUpToDate>false</LinksUpToDate>
  <CharactersWithSpaces>1473</CharactersWithSpaces>
  <SharedDoc>false</SharedDoc>
  <HLinks>
    <vt:vector size="12" baseType="variant">
      <vt:variant>
        <vt:i4>4915320</vt:i4>
      </vt:variant>
      <vt:variant>
        <vt:i4>3</vt:i4>
      </vt:variant>
      <vt:variant>
        <vt:i4>0</vt:i4>
      </vt:variant>
      <vt:variant>
        <vt:i4>5</vt:i4>
      </vt:variant>
      <vt:variant>
        <vt:lpwstr>mailto:DIRECTOR@CFSETX.ORG</vt:lpwstr>
      </vt:variant>
      <vt:variant>
        <vt:lpwstr/>
      </vt:variant>
      <vt:variant>
        <vt:i4>3866636</vt:i4>
      </vt:variant>
      <vt:variant>
        <vt:i4>0</vt:i4>
      </vt:variant>
      <vt:variant>
        <vt:i4>0</vt:i4>
      </vt:variant>
      <vt:variant>
        <vt:i4>5</vt:i4>
      </vt:variant>
      <vt:variant>
        <vt:lpwstr>mailto:director@downtownbeaumont.org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 For Southeast Texas-Grant Report 2002</dc:title>
  <dc:subject/>
  <dc:creator>Carol Flatten</dc:creator>
  <cp:keywords/>
  <cp:lastModifiedBy>Christle Feagin</cp:lastModifiedBy>
  <cp:revision>2</cp:revision>
  <cp:lastPrinted>2024-05-21T17:10:00Z</cp:lastPrinted>
  <dcterms:created xsi:type="dcterms:W3CDTF">2025-05-21T19:53:00Z</dcterms:created>
  <dcterms:modified xsi:type="dcterms:W3CDTF">2025-05-21T19:53:00Z</dcterms:modified>
</cp:coreProperties>
</file>